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8E1" w:rsidRPr="00EA28E1" w:rsidRDefault="00EA28E1" w:rsidP="00C919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 HYPERLINK "</w:instrText>
      </w:r>
      <w:r w:rsidRPr="00EA28E1">
        <w:rPr>
          <w:rFonts w:ascii="Times New Roman" w:hAnsi="Times New Roman" w:cs="Times New Roman"/>
          <w:b/>
          <w:sz w:val="28"/>
          <w:szCs w:val="28"/>
        </w:rPr>
        <w:instrText>https://ru.files.fm/u/vm9xd9rza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" 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Pr="00033E92">
        <w:rPr>
          <w:rStyle w:val="a4"/>
          <w:rFonts w:ascii="Times New Roman" w:hAnsi="Times New Roman" w:cs="Times New Roman"/>
          <w:b/>
          <w:sz w:val="28"/>
          <w:szCs w:val="28"/>
        </w:rPr>
        <w:t>https://ru.files.fm/u/vm9xd9rza</w:t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Pr="00EA28E1">
        <w:rPr>
          <w:rFonts w:ascii="Times New Roman" w:hAnsi="Times New Roman" w:cs="Times New Roman"/>
          <w:b/>
          <w:sz w:val="28"/>
          <w:szCs w:val="28"/>
        </w:rPr>
        <w:t xml:space="preserve">              сс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ылка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 презентацию</w:t>
      </w:r>
      <w:bookmarkStart w:id="0" w:name="_GoBack"/>
      <w:bookmarkEnd w:id="0"/>
    </w:p>
    <w:p w:rsidR="00EA28E1" w:rsidRDefault="00EA28E1" w:rsidP="00C919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9DA" w:rsidRPr="008D6BAF" w:rsidRDefault="00C919DA" w:rsidP="00C919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BAF">
        <w:rPr>
          <w:rFonts w:ascii="Times New Roman" w:hAnsi="Times New Roman" w:cs="Times New Roman"/>
          <w:b/>
          <w:sz w:val="28"/>
          <w:szCs w:val="28"/>
        </w:rPr>
        <w:t xml:space="preserve">Экологическое воспитание </w:t>
      </w:r>
      <w:r w:rsidR="004013EE">
        <w:rPr>
          <w:rFonts w:ascii="Times New Roman" w:hAnsi="Times New Roman" w:cs="Times New Roman"/>
          <w:b/>
          <w:sz w:val="28"/>
          <w:szCs w:val="28"/>
        </w:rPr>
        <w:t>учащихся в основной и средней</w:t>
      </w:r>
      <w:r w:rsidRPr="008D6BAF">
        <w:rPr>
          <w:rFonts w:ascii="Times New Roman" w:hAnsi="Times New Roman" w:cs="Times New Roman"/>
          <w:b/>
          <w:sz w:val="28"/>
          <w:szCs w:val="28"/>
        </w:rPr>
        <w:t xml:space="preserve"> школе</w:t>
      </w:r>
    </w:p>
    <w:p w:rsidR="00640696" w:rsidRPr="008151AC" w:rsidRDefault="008D6BAF" w:rsidP="008D6B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919DA" w:rsidRPr="008151AC">
        <w:rPr>
          <w:rFonts w:ascii="Times New Roman" w:hAnsi="Times New Roman" w:cs="Times New Roman"/>
          <w:sz w:val="24"/>
          <w:szCs w:val="24"/>
        </w:rPr>
        <w:t>Современное экологическое состояние окружающей среды вызывает необходимость радикальных перемен и переосмысления содержания и организации экологического образования и воспитания, природоохранной, натуралистической, экспериментально-исследовательской деятельности учащейся молодежи.</w:t>
      </w:r>
    </w:p>
    <w:p w:rsidR="00C919DA" w:rsidRPr="008151AC" w:rsidRDefault="00C919DA" w:rsidP="008D6B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51AC">
        <w:rPr>
          <w:rFonts w:ascii="Times New Roman" w:hAnsi="Times New Roman" w:cs="Times New Roman"/>
          <w:sz w:val="24"/>
          <w:szCs w:val="24"/>
        </w:rPr>
        <w:t>Актуальность</w:t>
      </w:r>
      <w:r w:rsidR="008D6BAF" w:rsidRPr="008151AC">
        <w:rPr>
          <w:rFonts w:ascii="Times New Roman" w:hAnsi="Times New Roman" w:cs="Times New Roman"/>
          <w:sz w:val="24"/>
          <w:szCs w:val="24"/>
        </w:rPr>
        <w:t>:</w:t>
      </w:r>
    </w:p>
    <w:p w:rsidR="008D6BAF" w:rsidRPr="008151AC" w:rsidRDefault="00C919DA" w:rsidP="00047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51AC">
        <w:rPr>
          <w:rFonts w:ascii="Times New Roman" w:hAnsi="Times New Roman" w:cs="Times New Roman"/>
          <w:sz w:val="24"/>
          <w:szCs w:val="24"/>
        </w:rPr>
        <w:t xml:space="preserve">Экологическое воспитание подрастающего поколения сегодня стало насущной потребностью общества. </w:t>
      </w:r>
      <w:r w:rsidR="008D6BAF" w:rsidRPr="008151AC">
        <w:rPr>
          <w:rFonts w:ascii="Times New Roman" w:hAnsi="Times New Roman" w:cs="Times New Roman"/>
          <w:sz w:val="24"/>
          <w:szCs w:val="24"/>
        </w:rPr>
        <w:t>Оно направлено на формирование у обучающихся:</w:t>
      </w:r>
    </w:p>
    <w:p w:rsidR="008D6BAF" w:rsidRPr="008151AC" w:rsidRDefault="008D6BAF" w:rsidP="00047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51AC">
        <w:rPr>
          <w:rFonts w:ascii="Times New Roman" w:hAnsi="Times New Roman" w:cs="Times New Roman"/>
          <w:sz w:val="24"/>
          <w:szCs w:val="24"/>
        </w:rPr>
        <w:t>- целостной картины мира;</w:t>
      </w:r>
    </w:p>
    <w:p w:rsidR="008D6BAF" w:rsidRPr="008151AC" w:rsidRDefault="008D6BAF" w:rsidP="00047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51AC">
        <w:rPr>
          <w:rFonts w:ascii="Times New Roman" w:hAnsi="Times New Roman" w:cs="Times New Roman"/>
          <w:sz w:val="24"/>
          <w:szCs w:val="24"/>
        </w:rPr>
        <w:t>- критического отношения к жизненному опыту;</w:t>
      </w:r>
    </w:p>
    <w:p w:rsidR="008D6BAF" w:rsidRPr="008151AC" w:rsidRDefault="008D6BAF" w:rsidP="00047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51AC">
        <w:rPr>
          <w:rFonts w:ascii="Times New Roman" w:hAnsi="Times New Roman" w:cs="Times New Roman"/>
          <w:sz w:val="24"/>
          <w:szCs w:val="24"/>
        </w:rPr>
        <w:t>- ценностной основы суждений и оценок.</w:t>
      </w:r>
    </w:p>
    <w:p w:rsidR="00C919DA" w:rsidRPr="008151AC" w:rsidRDefault="008D6BAF" w:rsidP="00047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51A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919DA" w:rsidRPr="008151AC">
        <w:rPr>
          <w:rFonts w:ascii="Times New Roman" w:hAnsi="Times New Roman" w:cs="Times New Roman"/>
          <w:sz w:val="24"/>
          <w:szCs w:val="24"/>
        </w:rPr>
        <w:t>Причины и последствия негативных экологических ситуаций, возможность и необходимость преодоления экологического кризиса - эти вопросы являются обязательной составляющей школьного экологического образования. Экологические проблемы современности требуют от общеобразовательных и внешкольных учебных заведений уделять больше внимания формированию экологического сознания, понимания окружающего мира и себя.</w:t>
      </w:r>
    </w:p>
    <w:p w:rsidR="008D6BAF" w:rsidRPr="008151AC" w:rsidRDefault="008D6BAF" w:rsidP="00047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51AC">
        <w:rPr>
          <w:rFonts w:ascii="Times New Roman" w:hAnsi="Times New Roman" w:cs="Times New Roman"/>
          <w:sz w:val="24"/>
          <w:szCs w:val="24"/>
        </w:rPr>
        <w:t xml:space="preserve">              Экология как отдельный предмет в </w:t>
      </w:r>
      <w:proofErr w:type="spellStart"/>
      <w:r w:rsidRPr="008151AC">
        <w:rPr>
          <w:rFonts w:ascii="Times New Roman" w:hAnsi="Times New Roman" w:cs="Times New Roman"/>
          <w:sz w:val="24"/>
          <w:szCs w:val="24"/>
        </w:rPr>
        <w:t>щколе</w:t>
      </w:r>
      <w:proofErr w:type="spellEnd"/>
      <w:r w:rsidRPr="008151AC">
        <w:rPr>
          <w:rFonts w:ascii="Times New Roman" w:hAnsi="Times New Roman" w:cs="Times New Roman"/>
          <w:sz w:val="24"/>
          <w:szCs w:val="24"/>
        </w:rPr>
        <w:t xml:space="preserve"> не изучается. Значит, нужно уделять внимание экологическому воспитанию учащихся на уроках биологии, географии и химии. В воспитательной работе классного руководителя также </w:t>
      </w:r>
      <w:r w:rsidR="004013EE">
        <w:rPr>
          <w:rFonts w:ascii="Times New Roman" w:hAnsi="Times New Roman" w:cs="Times New Roman"/>
          <w:sz w:val="24"/>
          <w:szCs w:val="24"/>
        </w:rPr>
        <w:t>следует обратить внимание на организацию  проведения</w:t>
      </w:r>
      <w:r w:rsidRPr="008151AC">
        <w:rPr>
          <w:rFonts w:ascii="Times New Roman" w:hAnsi="Times New Roman" w:cs="Times New Roman"/>
          <w:sz w:val="24"/>
          <w:szCs w:val="24"/>
        </w:rPr>
        <w:t xml:space="preserve"> вн</w:t>
      </w:r>
      <w:r w:rsidR="004013EE">
        <w:rPr>
          <w:rFonts w:ascii="Times New Roman" w:hAnsi="Times New Roman" w:cs="Times New Roman"/>
          <w:sz w:val="24"/>
          <w:szCs w:val="24"/>
        </w:rPr>
        <w:t>еклассных мероприятий данной тематики.</w:t>
      </w:r>
    </w:p>
    <w:p w:rsidR="00C919DA" w:rsidRPr="008151AC" w:rsidRDefault="00047F53" w:rsidP="00047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51A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013EE">
        <w:rPr>
          <w:rFonts w:ascii="Times New Roman" w:hAnsi="Times New Roman" w:cs="Times New Roman"/>
          <w:sz w:val="24"/>
          <w:szCs w:val="24"/>
        </w:rPr>
        <w:t>Перечислю н</w:t>
      </w:r>
      <w:r w:rsidR="00C919DA" w:rsidRPr="008151AC">
        <w:rPr>
          <w:rFonts w:ascii="Times New Roman" w:hAnsi="Times New Roman" w:cs="Times New Roman"/>
          <w:sz w:val="24"/>
          <w:szCs w:val="24"/>
        </w:rPr>
        <w:t xml:space="preserve">екоторые формы организации экологических мероприятий в </w:t>
      </w:r>
      <w:r w:rsidR="004013EE">
        <w:rPr>
          <w:rFonts w:ascii="Times New Roman" w:hAnsi="Times New Roman" w:cs="Times New Roman"/>
          <w:sz w:val="24"/>
          <w:szCs w:val="24"/>
        </w:rPr>
        <w:t>основной и средней школе</w:t>
      </w:r>
      <w:r w:rsidR="00C919DA" w:rsidRPr="008151AC">
        <w:rPr>
          <w:rFonts w:ascii="Times New Roman" w:hAnsi="Times New Roman" w:cs="Times New Roman"/>
          <w:sz w:val="24"/>
          <w:szCs w:val="24"/>
        </w:rPr>
        <w:t>:</w:t>
      </w:r>
    </w:p>
    <w:p w:rsidR="00C919DA" w:rsidRPr="008151AC" w:rsidRDefault="00C919DA" w:rsidP="00047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51AC">
        <w:rPr>
          <w:rFonts w:ascii="Times New Roman" w:hAnsi="Times New Roman" w:cs="Times New Roman"/>
          <w:sz w:val="24"/>
          <w:szCs w:val="24"/>
        </w:rPr>
        <w:t>- оформление стендов экологической направленности;</w:t>
      </w:r>
    </w:p>
    <w:p w:rsidR="00C919DA" w:rsidRPr="008151AC" w:rsidRDefault="00C919DA" w:rsidP="00047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51AC">
        <w:rPr>
          <w:rFonts w:ascii="Times New Roman" w:hAnsi="Times New Roman" w:cs="Times New Roman"/>
          <w:sz w:val="24"/>
          <w:szCs w:val="24"/>
        </w:rPr>
        <w:t>- социальные ролики на экологические темы;</w:t>
      </w:r>
    </w:p>
    <w:p w:rsidR="00C919DA" w:rsidRPr="008151AC" w:rsidRDefault="00C919DA" w:rsidP="00047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51AC">
        <w:rPr>
          <w:rFonts w:ascii="Times New Roman" w:hAnsi="Times New Roman" w:cs="Times New Roman"/>
          <w:sz w:val="24"/>
          <w:szCs w:val="24"/>
        </w:rPr>
        <w:t>- фотоконкурс «Мир вокруг нас»;</w:t>
      </w:r>
    </w:p>
    <w:p w:rsidR="00C919DA" w:rsidRPr="008151AC" w:rsidRDefault="00C919DA" w:rsidP="00047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51AC">
        <w:rPr>
          <w:rFonts w:ascii="Times New Roman" w:hAnsi="Times New Roman" w:cs="Times New Roman"/>
          <w:sz w:val="24"/>
          <w:szCs w:val="24"/>
        </w:rPr>
        <w:t>- экологические проекты;</w:t>
      </w:r>
    </w:p>
    <w:p w:rsidR="00C919DA" w:rsidRPr="008151AC" w:rsidRDefault="00C919DA" w:rsidP="00047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51AC">
        <w:rPr>
          <w:rFonts w:ascii="Times New Roman" w:hAnsi="Times New Roman" w:cs="Times New Roman"/>
          <w:sz w:val="24"/>
          <w:szCs w:val="24"/>
        </w:rPr>
        <w:t>- экологические тропы;</w:t>
      </w:r>
    </w:p>
    <w:p w:rsidR="00C919DA" w:rsidRPr="008151AC" w:rsidRDefault="00C919DA" w:rsidP="00047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51AC">
        <w:rPr>
          <w:rFonts w:ascii="Times New Roman" w:hAnsi="Times New Roman" w:cs="Times New Roman"/>
          <w:sz w:val="24"/>
          <w:szCs w:val="24"/>
        </w:rPr>
        <w:t>- исследовательские работы;</w:t>
      </w:r>
    </w:p>
    <w:p w:rsidR="00C919DA" w:rsidRPr="008151AC" w:rsidRDefault="00C919DA" w:rsidP="00047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51AC">
        <w:rPr>
          <w:rFonts w:ascii="Times New Roman" w:hAnsi="Times New Roman" w:cs="Times New Roman"/>
          <w:sz w:val="24"/>
          <w:szCs w:val="24"/>
        </w:rPr>
        <w:t>- выставка поделок из бросового материала;</w:t>
      </w:r>
    </w:p>
    <w:p w:rsidR="00C919DA" w:rsidRPr="008151AC" w:rsidRDefault="00C919DA" w:rsidP="00047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51AC">
        <w:rPr>
          <w:rFonts w:ascii="Times New Roman" w:hAnsi="Times New Roman" w:cs="Times New Roman"/>
          <w:sz w:val="24"/>
          <w:szCs w:val="24"/>
        </w:rPr>
        <w:t>- экскурсии (экологическое краеведение).</w:t>
      </w:r>
    </w:p>
    <w:p w:rsidR="00047F53" w:rsidRPr="008151AC" w:rsidRDefault="00047F53" w:rsidP="00047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51AC">
        <w:rPr>
          <w:rFonts w:ascii="Times New Roman" w:hAnsi="Times New Roman" w:cs="Times New Roman"/>
          <w:sz w:val="24"/>
          <w:szCs w:val="24"/>
        </w:rPr>
        <w:t xml:space="preserve">              Как учитель биологии, я применяю данные методы в своей работе. Так, например, принимала участие в</w:t>
      </w:r>
      <w:r w:rsidR="008D6BAF" w:rsidRPr="008151AC">
        <w:rPr>
          <w:rFonts w:ascii="Times New Roman" w:hAnsi="Times New Roman" w:cs="Times New Roman"/>
          <w:sz w:val="24"/>
          <w:szCs w:val="24"/>
        </w:rPr>
        <w:t xml:space="preserve"> </w:t>
      </w:r>
      <w:r w:rsidRPr="008151AC">
        <w:rPr>
          <w:rFonts w:ascii="Times New Roman" w:hAnsi="Times New Roman" w:cs="Times New Roman"/>
          <w:sz w:val="24"/>
          <w:szCs w:val="24"/>
        </w:rPr>
        <w:t>научно-практической конференции</w:t>
      </w:r>
      <w:r w:rsidR="00C919DA" w:rsidRPr="008151AC">
        <w:rPr>
          <w:rFonts w:ascii="Times New Roman" w:hAnsi="Times New Roman" w:cs="Times New Roman"/>
          <w:sz w:val="24"/>
          <w:szCs w:val="24"/>
        </w:rPr>
        <w:t xml:space="preserve"> «Я - исследователь»</w:t>
      </w:r>
      <w:r w:rsidR="00C919DA" w:rsidRPr="008151AC">
        <w:rPr>
          <w:rFonts w:ascii="Times New Roman" w:hAnsi="Times New Roman" w:cs="Times New Roman"/>
          <w:sz w:val="24"/>
          <w:szCs w:val="24"/>
        </w:rPr>
        <w:br/>
        <w:t xml:space="preserve"> в рамках международной экологической акции «Марш парков – 2016»,</w:t>
      </w:r>
      <w:r w:rsidR="00C919DA" w:rsidRPr="008151AC">
        <w:rPr>
          <w:rFonts w:ascii="Times New Roman" w:hAnsi="Times New Roman" w:cs="Times New Roman"/>
          <w:sz w:val="24"/>
          <w:szCs w:val="24"/>
        </w:rPr>
        <w:br/>
        <w:t xml:space="preserve"> посвященной 30-летнему юбилею Национального парка «Башкирия»</w:t>
      </w:r>
      <w:r w:rsidRPr="008151AC">
        <w:rPr>
          <w:rFonts w:ascii="Times New Roman" w:hAnsi="Times New Roman" w:cs="Times New Roman"/>
          <w:sz w:val="24"/>
          <w:szCs w:val="24"/>
        </w:rPr>
        <w:t xml:space="preserve">. Ученица 9 класса Фесенко Мария провела исследовательскую работу по теме «Выбор почвы для выращивания рассады петунии и </w:t>
      </w:r>
      <w:proofErr w:type="spellStart"/>
      <w:r w:rsidRPr="008151AC">
        <w:rPr>
          <w:rFonts w:ascii="Times New Roman" w:hAnsi="Times New Roman" w:cs="Times New Roman"/>
          <w:sz w:val="24"/>
          <w:szCs w:val="24"/>
        </w:rPr>
        <w:t>сальвии</w:t>
      </w:r>
      <w:proofErr w:type="spellEnd"/>
      <w:r w:rsidRPr="008151AC">
        <w:rPr>
          <w:rFonts w:ascii="Times New Roman" w:hAnsi="Times New Roman" w:cs="Times New Roman"/>
          <w:sz w:val="24"/>
          <w:szCs w:val="24"/>
        </w:rPr>
        <w:t>». По итогам Мария получила Диплом 2 степени.</w:t>
      </w:r>
    </w:p>
    <w:p w:rsidR="00C133B8" w:rsidRPr="008151AC" w:rsidRDefault="00047F53" w:rsidP="00047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51AC">
        <w:rPr>
          <w:rFonts w:ascii="Times New Roman" w:hAnsi="Times New Roman" w:cs="Times New Roman"/>
          <w:sz w:val="24"/>
          <w:szCs w:val="24"/>
        </w:rPr>
        <w:t xml:space="preserve">             Ежегодно участвую в проведении Всероссийского </w:t>
      </w:r>
      <w:proofErr w:type="spellStart"/>
      <w:r w:rsidRPr="008151AC">
        <w:rPr>
          <w:rFonts w:ascii="Times New Roman" w:hAnsi="Times New Roman" w:cs="Times New Roman"/>
          <w:sz w:val="24"/>
          <w:szCs w:val="24"/>
        </w:rPr>
        <w:t>экоурока</w:t>
      </w:r>
      <w:proofErr w:type="spellEnd"/>
      <w:r w:rsidRPr="008151AC">
        <w:rPr>
          <w:rFonts w:ascii="Times New Roman" w:hAnsi="Times New Roman" w:cs="Times New Roman"/>
          <w:sz w:val="24"/>
          <w:szCs w:val="24"/>
        </w:rPr>
        <w:t xml:space="preserve">. Ребята с удовольствием принимают участие в конкурсах, проводимых в рамках </w:t>
      </w:r>
      <w:r w:rsidR="00C133B8" w:rsidRPr="008151AC">
        <w:rPr>
          <w:rFonts w:ascii="Times New Roman" w:hAnsi="Times New Roman" w:cs="Times New Roman"/>
          <w:sz w:val="24"/>
          <w:szCs w:val="24"/>
        </w:rPr>
        <w:t>данного мероприятия. По итогам работы также получают Дипломы.</w:t>
      </w:r>
    </w:p>
    <w:p w:rsidR="00C133B8" w:rsidRPr="008151AC" w:rsidRDefault="003B0793" w:rsidP="00047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В МАОУ «СОШ №23</w:t>
      </w:r>
      <w:r w:rsidR="00C133B8" w:rsidRPr="008151AC">
        <w:rPr>
          <w:rFonts w:ascii="Times New Roman" w:hAnsi="Times New Roman" w:cs="Times New Roman"/>
          <w:sz w:val="24"/>
          <w:szCs w:val="24"/>
        </w:rPr>
        <w:t xml:space="preserve">» продолжила работу по экологическому воспитанию. Так, в октябре в 5 г классе провела </w:t>
      </w:r>
      <w:proofErr w:type="spellStart"/>
      <w:r w:rsidR="00C133B8" w:rsidRPr="008151AC">
        <w:rPr>
          <w:rFonts w:ascii="Times New Roman" w:hAnsi="Times New Roman" w:cs="Times New Roman"/>
          <w:sz w:val="24"/>
          <w:szCs w:val="24"/>
        </w:rPr>
        <w:t>экоурок</w:t>
      </w:r>
      <w:proofErr w:type="spellEnd"/>
      <w:r w:rsidR="00C133B8" w:rsidRPr="008151AC">
        <w:rPr>
          <w:rFonts w:ascii="Times New Roman" w:hAnsi="Times New Roman" w:cs="Times New Roman"/>
          <w:sz w:val="24"/>
          <w:szCs w:val="24"/>
        </w:rPr>
        <w:t xml:space="preserve"> «Хранители воды». Ребята просмотрели презентацию, затем была проведена игра «Очищение озера». Закончился урок выполнением рисунков на тему «Сохраним воду».</w:t>
      </w:r>
    </w:p>
    <w:p w:rsidR="00C133B8" w:rsidRDefault="00C133B8" w:rsidP="00047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51AC">
        <w:rPr>
          <w:rFonts w:ascii="Times New Roman" w:hAnsi="Times New Roman" w:cs="Times New Roman"/>
          <w:sz w:val="24"/>
          <w:szCs w:val="24"/>
        </w:rPr>
        <w:t xml:space="preserve">             В апреле в 7 г мною был проведен </w:t>
      </w:r>
      <w:proofErr w:type="spellStart"/>
      <w:r w:rsidRPr="008151AC">
        <w:rPr>
          <w:rFonts w:ascii="Times New Roman" w:hAnsi="Times New Roman" w:cs="Times New Roman"/>
          <w:sz w:val="24"/>
          <w:szCs w:val="24"/>
        </w:rPr>
        <w:t>экоурок</w:t>
      </w:r>
      <w:proofErr w:type="spellEnd"/>
      <w:r w:rsidRPr="008151AC">
        <w:rPr>
          <w:rFonts w:ascii="Times New Roman" w:hAnsi="Times New Roman" w:cs="Times New Roman"/>
          <w:sz w:val="24"/>
          <w:szCs w:val="24"/>
        </w:rPr>
        <w:t xml:space="preserve"> «Разделяй с нами». Ребята активно участвовали, предлагали свои варианты разделения отходов. </w:t>
      </w:r>
    </w:p>
    <w:p w:rsidR="004013EE" w:rsidRDefault="004013EE" w:rsidP="004013E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013EE">
        <w:rPr>
          <w:rFonts w:ascii="Times New Roman" w:hAnsi="Times New Roman" w:cs="Times New Roman"/>
          <w:sz w:val="24"/>
          <w:szCs w:val="24"/>
        </w:rPr>
        <w:t>Формирование экологической культуры осуществляется и в рамках организации внеурочной и внешкольной деятельности как классного руководителя (мероприятия экологической направленности при составлении и реализации плана воспитательной работы, так и в рамках организации работы курса внеурочной деятельности «</w:t>
      </w:r>
      <w:proofErr w:type="spellStart"/>
      <w:r w:rsidRPr="004013EE">
        <w:rPr>
          <w:rFonts w:ascii="Times New Roman" w:hAnsi="Times New Roman" w:cs="Times New Roman"/>
          <w:sz w:val="24"/>
          <w:szCs w:val="24"/>
        </w:rPr>
        <w:t>ЭКОЛОГиЯ</w:t>
      </w:r>
      <w:proofErr w:type="spellEnd"/>
      <w:r w:rsidRPr="004013EE">
        <w:rPr>
          <w:rFonts w:ascii="Times New Roman" w:hAnsi="Times New Roman" w:cs="Times New Roman"/>
          <w:sz w:val="24"/>
          <w:szCs w:val="24"/>
        </w:rPr>
        <w:t>», который проводится в течение последних 3-х лет. Кроме этого, в</w:t>
      </w:r>
      <w:r w:rsidRPr="004013EE">
        <w:rPr>
          <w:rFonts w:ascii="Times New Roman" w:hAnsi="Times New Roman" w:cs="Times New Roman"/>
          <w:bCs/>
          <w:sz w:val="24"/>
          <w:szCs w:val="24"/>
        </w:rPr>
        <w:t xml:space="preserve"> учебном плане ООО </w:t>
      </w:r>
      <w:proofErr w:type="spellStart"/>
      <w:r w:rsidRPr="004013EE">
        <w:rPr>
          <w:rFonts w:ascii="Times New Roman" w:hAnsi="Times New Roman" w:cs="Times New Roman"/>
          <w:bCs/>
          <w:sz w:val="24"/>
          <w:szCs w:val="24"/>
        </w:rPr>
        <w:t>ООО</w:t>
      </w:r>
      <w:proofErr w:type="spellEnd"/>
      <w:r w:rsidRPr="004013EE">
        <w:rPr>
          <w:rFonts w:ascii="Times New Roman" w:hAnsi="Times New Roman" w:cs="Times New Roman"/>
          <w:bCs/>
          <w:sz w:val="24"/>
          <w:szCs w:val="24"/>
        </w:rPr>
        <w:t xml:space="preserve"> предусмотрены ещё 3 курса внеурочной деятельности, направленных на формирование экологической культуры и безопасное поведение: </w:t>
      </w:r>
      <w:r w:rsidRPr="004013EE">
        <w:rPr>
          <w:rFonts w:ascii="Times New Roman" w:hAnsi="Times New Roman" w:cs="Times New Roman"/>
          <w:sz w:val="24"/>
          <w:szCs w:val="24"/>
        </w:rPr>
        <w:t xml:space="preserve">Тропинка к своему </w:t>
      </w:r>
      <w:proofErr w:type="gramStart"/>
      <w:r w:rsidRPr="004013EE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4013EE">
        <w:rPr>
          <w:rFonts w:ascii="Times New Roman" w:hAnsi="Times New Roman" w:cs="Times New Roman"/>
          <w:sz w:val="24"/>
          <w:szCs w:val="24"/>
        </w:rPr>
        <w:t xml:space="preserve">, Основы духовно-нравственной культуры России, </w:t>
      </w:r>
      <w:proofErr w:type="spellStart"/>
      <w:r w:rsidRPr="004013EE">
        <w:rPr>
          <w:rFonts w:ascii="Times New Roman" w:hAnsi="Times New Roman" w:cs="Times New Roman"/>
          <w:sz w:val="24"/>
          <w:szCs w:val="24"/>
        </w:rPr>
        <w:t>Стоптеррор</w:t>
      </w:r>
      <w:proofErr w:type="spellEnd"/>
      <w:r w:rsidRPr="004013EE">
        <w:rPr>
          <w:rFonts w:ascii="Times New Roman" w:hAnsi="Times New Roman" w:cs="Times New Roman"/>
          <w:sz w:val="24"/>
          <w:szCs w:val="24"/>
        </w:rPr>
        <w:t>. Ребята узнают о проблемах нашей области и проводят разнообразные исследования. Наибольший интерес вызывает осуществление проектов. Например, «Капля жизни», «Секреты зубной пасты» и так далее. Вот темы и</w:t>
      </w:r>
      <w:r w:rsidR="003B0793">
        <w:rPr>
          <w:rFonts w:ascii="Times New Roman" w:hAnsi="Times New Roman" w:cs="Times New Roman"/>
          <w:sz w:val="24"/>
          <w:szCs w:val="24"/>
        </w:rPr>
        <w:t>сследовательских проектов в 2021-22</w:t>
      </w:r>
      <w:r w:rsidRPr="004013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13EE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Pr="004013EE">
        <w:rPr>
          <w:rFonts w:ascii="Times New Roman" w:hAnsi="Times New Roman" w:cs="Times New Roman"/>
          <w:sz w:val="24"/>
          <w:szCs w:val="24"/>
        </w:rPr>
        <w:t>. :</w:t>
      </w:r>
      <w:proofErr w:type="gramEnd"/>
      <w:r w:rsidRPr="004013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3EE" w:rsidRPr="008151AC" w:rsidRDefault="004013EE" w:rsidP="00047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013EE">
        <w:rPr>
          <w:rFonts w:ascii="Times New Roman" w:hAnsi="Times New Roman" w:cs="Times New Roman"/>
          <w:sz w:val="24"/>
          <w:szCs w:val="24"/>
        </w:rPr>
        <w:t>Животные входящие в Красную Книгу</w:t>
      </w:r>
      <w:r w:rsidR="0066074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13EE">
        <w:rPr>
          <w:rFonts w:ascii="Times New Roman" w:hAnsi="Times New Roman" w:cs="Times New Roman"/>
          <w:sz w:val="24"/>
          <w:szCs w:val="24"/>
        </w:rPr>
        <w:t>Природные сообщества</w:t>
      </w:r>
      <w:r w:rsidR="0066074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13EE">
        <w:rPr>
          <w:rFonts w:ascii="Times New Roman" w:hAnsi="Times New Roman" w:cs="Times New Roman"/>
          <w:sz w:val="24"/>
          <w:szCs w:val="24"/>
        </w:rPr>
        <w:t>Лишайники</w:t>
      </w:r>
      <w:r w:rsidR="0066074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074C" w:rsidRPr="0066074C">
        <w:rPr>
          <w:rFonts w:ascii="Times New Roman" w:hAnsi="Times New Roman" w:cs="Times New Roman"/>
          <w:sz w:val="24"/>
          <w:szCs w:val="24"/>
        </w:rPr>
        <w:t xml:space="preserve">Экологические факторы среды, влияющие на морских </w:t>
      </w:r>
      <w:proofErr w:type="gramStart"/>
      <w:r w:rsidR="0066074C" w:rsidRPr="0066074C">
        <w:rPr>
          <w:rFonts w:ascii="Times New Roman" w:hAnsi="Times New Roman" w:cs="Times New Roman"/>
          <w:sz w:val="24"/>
          <w:szCs w:val="24"/>
        </w:rPr>
        <w:t>обитателей</w:t>
      </w:r>
      <w:r w:rsidR="0066074C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074C" w:rsidRPr="0066074C">
        <w:rPr>
          <w:rFonts w:ascii="Times New Roman" w:hAnsi="Times New Roman" w:cs="Times New Roman"/>
          <w:sz w:val="24"/>
          <w:szCs w:val="24"/>
        </w:rPr>
        <w:t>Витаминные</w:t>
      </w:r>
      <w:proofErr w:type="gramEnd"/>
      <w:r w:rsidR="0066074C" w:rsidRPr="0066074C">
        <w:rPr>
          <w:rFonts w:ascii="Times New Roman" w:hAnsi="Times New Roman" w:cs="Times New Roman"/>
          <w:sz w:val="24"/>
          <w:szCs w:val="24"/>
        </w:rPr>
        <w:t xml:space="preserve"> растения, огород на холодильнике</w:t>
      </w:r>
      <w:r w:rsidR="0066074C">
        <w:rPr>
          <w:rFonts w:ascii="Times New Roman" w:hAnsi="Times New Roman" w:cs="Times New Roman"/>
          <w:sz w:val="24"/>
          <w:szCs w:val="24"/>
        </w:rPr>
        <w:t xml:space="preserve">; </w:t>
      </w:r>
      <w:r w:rsidR="0066074C" w:rsidRPr="0066074C">
        <w:rPr>
          <w:rFonts w:ascii="Times New Roman" w:hAnsi="Times New Roman" w:cs="Times New Roman"/>
          <w:sz w:val="24"/>
          <w:szCs w:val="24"/>
        </w:rPr>
        <w:t>Роль витаминов в жизни человека</w:t>
      </w:r>
      <w:r w:rsidR="0066074C">
        <w:rPr>
          <w:rFonts w:ascii="Times New Roman" w:hAnsi="Times New Roman" w:cs="Times New Roman"/>
          <w:sz w:val="24"/>
          <w:szCs w:val="24"/>
        </w:rPr>
        <w:t xml:space="preserve">; </w:t>
      </w:r>
      <w:r w:rsidR="0066074C" w:rsidRPr="0066074C">
        <w:rPr>
          <w:rFonts w:ascii="Times New Roman" w:hAnsi="Times New Roman" w:cs="Times New Roman"/>
          <w:sz w:val="24"/>
          <w:szCs w:val="24"/>
        </w:rPr>
        <w:t>Растения – хищники (насекомоядные растения)  на территории Российской Федерации</w:t>
      </w:r>
      <w:r w:rsidR="0066074C">
        <w:rPr>
          <w:rFonts w:ascii="Times New Roman" w:hAnsi="Times New Roman" w:cs="Times New Roman"/>
          <w:sz w:val="24"/>
          <w:szCs w:val="24"/>
        </w:rPr>
        <w:t xml:space="preserve">; </w:t>
      </w:r>
      <w:r w:rsidR="0066074C" w:rsidRPr="0066074C">
        <w:rPr>
          <w:rFonts w:ascii="Times New Roman" w:hAnsi="Times New Roman" w:cs="Times New Roman"/>
          <w:sz w:val="24"/>
          <w:szCs w:val="24"/>
        </w:rPr>
        <w:t>Свет в жизни растений</w:t>
      </w:r>
      <w:r w:rsidR="0066074C">
        <w:rPr>
          <w:rFonts w:ascii="Times New Roman" w:hAnsi="Times New Roman" w:cs="Times New Roman"/>
          <w:sz w:val="24"/>
          <w:szCs w:val="24"/>
        </w:rPr>
        <w:t xml:space="preserve">; </w:t>
      </w:r>
      <w:r w:rsidR="0066074C" w:rsidRPr="0066074C">
        <w:rPr>
          <w:rFonts w:ascii="Times New Roman" w:hAnsi="Times New Roman" w:cs="Times New Roman"/>
          <w:sz w:val="24"/>
          <w:szCs w:val="24"/>
        </w:rPr>
        <w:t>Комнатные растения: польза или вред</w:t>
      </w:r>
      <w:r w:rsidR="0066074C">
        <w:rPr>
          <w:rFonts w:ascii="Times New Roman" w:hAnsi="Times New Roman" w:cs="Times New Roman"/>
          <w:sz w:val="24"/>
          <w:szCs w:val="24"/>
        </w:rPr>
        <w:t xml:space="preserve">; </w:t>
      </w:r>
      <w:r w:rsidR="0066074C" w:rsidRPr="0066074C">
        <w:rPr>
          <w:rFonts w:ascii="Times New Roman" w:hAnsi="Times New Roman" w:cs="Times New Roman"/>
          <w:sz w:val="24"/>
          <w:szCs w:val="24"/>
        </w:rPr>
        <w:t>Растения Красной книги Башкирии</w:t>
      </w:r>
      <w:r w:rsidR="0066074C">
        <w:rPr>
          <w:rFonts w:ascii="Times New Roman" w:hAnsi="Times New Roman" w:cs="Times New Roman"/>
          <w:sz w:val="24"/>
          <w:szCs w:val="24"/>
        </w:rPr>
        <w:t xml:space="preserve">; </w:t>
      </w:r>
      <w:r w:rsidR="00ED49F2" w:rsidRPr="00ED49F2">
        <w:rPr>
          <w:rFonts w:ascii="Times New Roman" w:hAnsi="Times New Roman" w:cs="Times New Roman"/>
          <w:sz w:val="24"/>
          <w:szCs w:val="24"/>
        </w:rPr>
        <w:t>Вода-источник жизни</w:t>
      </w:r>
      <w:r w:rsidR="00ED49F2">
        <w:rPr>
          <w:rFonts w:ascii="Times New Roman" w:hAnsi="Times New Roman" w:cs="Times New Roman"/>
          <w:sz w:val="24"/>
          <w:szCs w:val="24"/>
        </w:rPr>
        <w:t xml:space="preserve">; </w:t>
      </w:r>
      <w:r w:rsidR="005B1F4E" w:rsidRPr="005B1F4E">
        <w:rPr>
          <w:rFonts w:ascii="Times New Roman" w:hAnsi="Times New Roman" w:cs="Times New Roman"/>
          <w:sz w:val="24"/>
          <w:szCs w:val="24"/>
        </w:rPr>
        <w:t>Лекарственные растения</w:t>
      </w:r>
      <w:r w:rsidR="005B1F4E">
        <w:rPr>
          <w:rFonts w:ascii="Times New Roman" w:hAnsi="Times New Roman" w:cs="Times New Roman"/>
          <w:sz w:val="24"/>
          <w:szCs w:val="24"/>
        </w:rPr>
        <w:t>; и т.д.</w:t>
      </w:r>
    </w:p>
    <w:p w:rsidR="004013EE" w:rsidRDefault="004013EE" w:rsidP="004013E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013EE">
        <w:rPr>
          <w:rFonts w:ascii="Times New Roman" w:hAnsi="Times New Roman" w:cs="Times New Roman"/>
          <w:sz w:val="24"/>
          <w:szCs w:val="24"/>
        </w:rPr>
        <w:t xml:space="preserve">Дети участвуют в научно-практических конференциях, всероссийских дистанционных конкурсах, делают выступления перед одноклассниками. Однако, следует отметить, что результативность участия в НПК различных уровней в основной школе ниже, чем в начальной. </w:t>
      </w:r>
    </w:p>
    <w:p w:rsidR="004013EE" w:rsidRPr="004013EE" w:rsidRDefault="00704724" w:rsidP="004013E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13EE" w:rsidRPr="004013EE">
        <w:rPr>
          <w:rFonts w:ascii="Times New Roman" w:hAnsi="Times New Roman" w:cs="Times New Roman"/>
          <w:sz w:val="24"/>
          <w:szCs w:val="24"/>
        </w:rPr>
        <w:t xml:space="preserve">      Первые   практические навыки по изучению и охране природы ребята получают на школьных учебно-опытных участках. Удается декоративно оформлять территорию пришкольного  участка, заниматься посадкой саженцев. Опытническая работа помогает формированию у ребят умений и навыков культуры  земледелия, учит их работать в коллективе.</w:t>
      </w:r>
      <w:r w:rsidR="004013EE">
        <w:rPr>
          <w:rFonts w:ascii="Times New Roman" w:hAnsi="Times New Roman" w:cs="Times New Roman"/>
          <w:sz w:val="24"/>
          <w:szCs w:val="24"/>
        </w:rPr>
        <w:t xml:space="preserve"> </w:t>
      </w:r>
      <w:r w:rsidR="004013EE" w:rsidRPr="004013EE">
        <w:rPr>
          <w:rFonts w:ascii="Times New Roman" w:hAnsi="Times New Roman" w:cs="Times New Roman"/>
          <w:sz w:val="24"/>
          <w:szCs w:val="24"/>
        </w:rPr>
        <w:t xml:space="preserve">Также ребята проводят акции по озеленению и благоустройству не только пришкольного участка, но и территории около своего дома. </w:t>
      </w:r>
    </w:p>
    <w:p w:rsidR="00C919DA" w:rsidRPr="008151AC" w:rsidRDefault="008151AC" w:rsidP="00047F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51AC">
        <w:rPr>
          <w:rFonts w:ascii="Times New Roman" w:hAnsi="Times New Roman" w:cs="Times New Roman"/>
          <w:sz w:val="24"/>
          <w:szCs w:val="24"/>
        </w:rPr>
        <w:t xml:space="preserve">                 Наше время требует нового человека – исследователя проблем, а не простого исполнителя. Моя задача, как педагога – воспитать активную, творческую личность, способную вести самостоятельный поиск, делать собственные открытия, решать возникающие экологические проблемы, принимать решения и нести за них ответственность. Мы должны научиться жить в гармонии с природой и научить этому нашей детей. Равнодушию не должно быть места!</w:t>
      </w:r>
      <w:r w:rsidR="00C919DA" w:rsidRPr="008151AC">
        <w:rPr>
          <w:rFonts w:ascii="Times New Roman" w:hAnsi="Times New Roman" w:cs="Times New Roman"/>
          <w:sz w:val="24"/>
          <w:szCs w:val="24"/>
        </w:rPr>
        <w:br/>
      </w:r>
    </w:p>
    <w:sectPr w:rsidR="00C919DA" w:rsidRPr="00815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4E3"/>
    <w:rsid w:val="00047F53"/>
    <w:rsid w:val="000E3EE4"/>
    <w:rsid w:val="003B0793"/>
    <w:rsid w:val="004013EE"/>
    <w:rsid w:val="005B1F4E"/>
    <w:rsid w:val="00640696"/>
    <w:rsid w:val="0066074C"/>
    <w:rsid w:val="006974E3"/>
    <w:rsid w:val="00704724"/>
    <w:rsid w:val="007C4919"/>
    <w:rsid w:val="008151AC"/>
    <w:rsid w:val="008D6BAF"/>
    <w:rsid w:val="00C133B8"/>
    <w:rsid w:val="00C919DA"/>
    <w:rsid w:val="00EA28E1"/>
    <w:rsid w:val="00EA3CF1"/>
    <w:rsid w:val="00ED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EB3F0E-07FE-4CB7-9CF9-627EADE8E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E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A28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</dc:creator>
  <cp:keywords/>
  <dc:description/>
  <cp:lastModifiedBy>Эльмира</cp:lastModifiedBy>
  <cp:revision>13</cp:revision>
  <dcterms:created xsi:type="dcterms:W3CDTF">2017-11-17T11:55:00Z</dcterms:created>
  <dcterms:modified xsi:type="dcterms:W3CDTF">2022-03-16T14:48:00Z</dcterms:modified>
</cp:coreProperties>
</file>